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400" w:type="dxa"/>
        <w:jc w:val="center"/>
        <w:tblLayout w:type="fixed"/>
        <w:tblCellMar>
          <w:top w:w="0" w:type="dxa"/>
          <w:left w:w="108" w:type="dxa"/>
          <w:bottom w:w="0" w:type="dxa"/>
          <w:right w:w="108" w:type="dxa"/>
        </w:tblCellMar>
      </w:tblPr>
      <w:tblGrid>
        <w:gridCol w:w="1365"/>
        <w:gridCol w:w="915"/>
        <w:gridCol w:w="1086"/>
        <w:gridCol w:w="693"/>
        <w:gridCol w:w="1440"/>
        <w:gridCol w:w="1251"/>
        <w:gridCol w:w="1650"/>
      </w:tblGrid>
      <w:tr>
        <w:tblPrEx>
          <w:tblCellMar>
            <w:top w:w="0" w:type="dxa"/>
            <w:left w:w="108" w:type="dxa"/>
            <w:bottom w:w="0" w:type="dxa"/>
            <w:right w:w="108" w:type="dxa"/>
          </w:tblCellMar>
        </w:tblPrEx>
        <w:trPr>
          <w:trHeight w:val="674" w:hRule="atLeast"/>
          <w:jc w:val="center"/>
        </w:trPr>
        <w:tc>
          <w:tcPr>
            <w:tcW w:w="8400" w:type="dxa"/>
            <w:gridSpan w:val="7"/>
            <w:tcBorders>
              <w:top w:val="nil"/>
              <w:left w:val="nil"/>
              <w:bottom w:val="single" w:color="auto" w:sz="4" w:space="0"/>
              <w:right w:val="nil"/>
            </w:tcBorders>
            <w:noWrap w:val="0"/>
            <w:vAlign w:val="center"/>
          </w:tcPr>
          <w:p>
            <w:pPr>
              <w:pStyle w:val="4"/>
              <w:jc w:val="center"/>
              <w:rPr>
                <w:rFonts w:hint="eastAsia" w:ascii="宋体" w:hAnsi="宋体" w:cs="宋体"/>
                <w:kern w:val="0"/>
                <w:sz w:val="24"/>
              </w:rPr>
            </w:pPr>
            <w:r>
              <w:rPr>
                <w:rFonts w:hint="eastAsia"/>
                <w:sz w:val="32"/>
                <w:szCs w:val="32"/>
                <w:lang w:val="en-US" w:eastAsia="zh-CN"/>
              </w:rPr>
              <w:t>湘潭市第一中学</w:t>
            </w:r>
            <w:r>
              <w:rPr>
                <w:sz w:val="32"/>
                <w:szCs w:val="32"/>
              </w:rPr>
              <w:t>20</w:t>
            </w:r>
            <w:r>
              <w:rPr>
                <w:rFonts w:hint="eastAsia"/>
                <w:sz w:val="32"/>
                <w:szCs w:val="32"/>
                <w:lang w:val="en-US" w:eastAsia="zh-CN"/>
              </w:rPr>
              <w:t>22</w:t>
            </w:r>
            <w:r>
              <w:rPr>
                <w:rFonts w:hint="eastAsia"/>
                <w:sz w:val="32"/>
                <w:szCs w:val="32"/>
              </w:rPr>
              <w:t>年艺术特长生招生报名信息表</w:t>
            </w:r>
          </w:p>
        </w:tc>
      </w:tr>
      <w:tr>
        <w:tblPrEx>
          <w:tblCellMar>
            <w:top w:w="0" w:type="dxa"/>
            <w:left w:w="108" w:type="dxa"/>
            <w:bottom w:w="0" w:type="dxa"/>
            <w:right w:w="108" w:type="dxa"/>
          </w:tblCellMar>
        </w:tblPrEx>
        <w:trPr>
          <w:trHeight w:val="585" w:hRule="atLeast"/>
          <w:jc w:val="center"/>
        </w:trPr>
        <w:tc>
          <w:tcPr>
            <w:tcW w:w="136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姓名</w:t>
            </w:r>
          </w:p>
        </w:tc>
        <w:tc>
          <w:tcPr>
            <w:tcW w:w="9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08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性别</w:t>
            </w:r>
          </w:p>
        </w:tc>
        <w:tc>
          <w:tcPr>
            <w:tcW w:w="69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出生年月</w:t>
            </w:r>
          </w:p>
        </w:tc>
        <w:tc>
          <w:tcPr>
            <w:tcW w:w="12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一寸照</w:t>
            </w:r>
          </w:p>
        </w:tc>
      </w:tr>
      <w:tr>
        <w:tblPrEx>
          <w:tblCellMar>
            <w:top w:w="0" w:type="dxa"/>
            <w:left w:w="108" w:type="dxa"/>
            <w:bottom w:w="0" w:type="dxa"/>
            <w:right w:w="108" w:type="dxa"/>
          </w:tblCellMar>
        </w:tblPrEx>
        <w:trPr>
          <w:trHeight w:val="714" w:hRule="atLeast"/>
          <w:jc w:val="center"/>
        </w:trPr>
        <w:tc>
          <w:tcPr>
            <w:tcW w:w="228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kern w:val="0"/>
                <w:sz w:val="24"/>
                <w:lang w:val="en-US" w:eastAsia="zh-CN"/>
              </w:rPr>
            </w:pPr>
            <w:r>
              <w:rPr>
                <w:rFonts w:hint="eastAsia" w:ascii="宋体"/>
                <w:kern w:val="0"/>
                <w:sz w:val="24"/>
                <w:lang w:val="en-US" w:eastAsia="zh-CN"/>
              </w:rPr>
              <w:t>全国学籍号</w:t>
            </w:r>
          </w:p>
          <w:p>
            <w:pPr>
              <w:widowControl/>
              <w:jc w:val="center"/>
              <w:rPr>
                <w:rFonts w:hint="eastAsia" w:ascii="宋体" w:hAnsi="宋体" w:cs="宋体"/>
                <w:kern w:val="0"/>
                <w:sz w:val="24"/>
              </w:rPr>
            </w:pPr>
            <w:r>
              <w:rPr>
                <w:rFonts w:hint="eastAsia" w:ascii="宋体"/>
                <w:kern w:val="0"/>
                <w:sz w:val="24"/>
                <w:lang w:val="en-US" w:eastAsia="zh-CN"/>
              </w:rPr>
              <w:t>（</w:t>
            </w:r>
            <w:r>
              <w:rPr>
                <w:rFonts w:hint="eastAsia" w:ascii="宋体"/>
                <w:kern w:val="0"/>
                <w:sz w:val="22"/>
                <w:szCs w:val="22"/>
                <w:lang w:val="en-US" w:eastAsia="zh-CN"/>
              </w:rPr>
              <w:t>G+身份证号码</w:t>
            </w:r>
            <w:r>
              <w:rPr>
                <w:rFonts w:hint="eastAsia" w:ascii="宋体"/>
                <w:kern w:val="0"/>
                <w:sz w:val="24"/>
                <w:lang w:val="en-US" w:eastAsia="zh-CN"/>
              </w:rPr>
              <w:t>）</w:t>
            </w:r>
          </w:p>
        </w:tc>
        <w:tc>
          <w:tcPr>
            <w:tcW w:w="1086"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4"/>
              </w:rPr>
            </w:pPr>
          </w:p>
        </w:tc>
        <w:tc>
          <w:tcPr>
            <w:tcW w:w="2133"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kern w:val="0"/>
                <w:sz w:val="24"/>
                <w:lang w:val="en-US" w:eastAsia="zh-CN"/>
              </w:rPr>
            </w:pPr>
            <w:r>
              <w:rPr>
                <w:rFonts w:hint="eastAsia" w:ascii="宋体"/>
                <w:kern w:val="0"/>
                <w:sz w:val="24"/>
                <w:lang w:val="en-US" w:eastAsia="zh-CN"/>
              </w:rPr>
              <w:t>学籍辅号</w:t>
            </w:r>
          </w:p>
          <w:p>
            <w:pPr>
              <w:widowControl/>
              <w:jc w:val="center"/>
              <w:rPr>
                <w:rFonts w:hint="eastAsia" w:ascii="宋体" w:hAnsi="宋体" w:cs="宋体"/>
                <w:kern w:val="0"/>
                <w:sz w:val="24"/>
              </w:rPr>
            </w:pPr>
            <w:r>
              <w:rPr>
                <w:rFonts w:hint="eastAsia" w:ascii="宋体"/>
                <w:kern w:val="0"/>
                <w:sz w:val="22"/>
                <w:szCs w:val="22"/>
                <w:lang w:val="en-US" w:eastAsia="zh-CN"/>
              </w:rPr>
              <w:t>（</w:t>
            </w:r>
            <w:r>
              <w:rPr>
                <w:rFonts w:hint="eastAsia" w:ascii="宋体"/>
                <w:kern w:val="0"/>
                <w:sz w:val="21"/>
                <w:szCs w:val="21"/>
                <w:lang w:val="en-US" w:eastAsia="zh-CN"/>
              </w:rPr>
              <w:t>19开头12位数字）</w:t>
            </w:r>
          </w:p>
        </w:tc>
        <w:tc>
          <w:tcPr>
            <w:tcW w:w="125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4"/>
              </w:rPr>
            </w:pPr>
          </w:p>
        </w:tc>
        <w:tc>
          <w:tcPr>
            <w:tcW w:w="1650" w:type="dxa"/>
            <w:vMerge w:val="continue"/>
            <w:tcBorders>
              <w:top w:val="single" w:color="auto" w:sz="4" w:space="0"/>
              <w:left w:val="single" w:color="auto" w:sz="4" w:space="0"/>
              <w:right w:val="single" w:color="auto" w:sz="4" w:space="0"/>
            </w:tcBorders>
            <w:noWrap w:val="0"/>
            <w:vAlign w:val="center"/>
          </w:tcPr>
          <w:p>
            <w:pPr>
              <w:widowControl/>
              <w:jc w:val="center"/>
              <w:rPr>
                <w:rFonts w:hint="eastAsia" w:ascii="宋体" w:hAnsi="宋体" w:cs="宋体"/>
                <w:kern w:val="0"/>
                <w:sz w:val="24"/>
              </w:rPr>
            </w:pPr>
          </w:p>
        </w:tc>
      </w:tr>
      <w:tr>
        <w:tblPrEx>
          <w:tblCellMar>
            <w:top w:w="0" w:type="dxa"/>
            <w:left w:w="108" w:type="dxa"/>
            <w:bottom w:w="0" w:type="dxa"/>
            <w:right w:w="108" w:type="dxa"/>
          </w:tblCellMar>
        </w:tblPrEx>
        <w:trPr>
          <w:trHeight w:val="570" w:hRule="atLeast"/>
          <w:jc w:val="center"/>
        </w:trPr>
        <w:tc>
          <w:tcPr>
            <w:tcW w:w="1365"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联系地址</w:t>
            </w:r>
          </w:p>
        </w:tc>
        <w:tc>
          <w:tcPr>
            <w:tcW w:w="2694"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p>
            <w:pPr>
              <w:widowControl/>
              <w:jc w:val="center"/>
              <w:rPr>
                <w:rFonts w:hint="eastAsia" w:ascii="宋体" w:hAnsi="宋体" w:cs="宋体"/>
                <w:kern w:val="0"/>
                <w:sz w:val="24"/>
              </w:rPr>
            </w:pPr>
            <w:r>
              <w:rPr>
                <w:rFonts w:hint="eastAsia" w:ascii="宋体" w:hAnsi="宋体" w:cs="宋体"/>
                <w:kern w:val="0"/>
                <w:sz w:val="24"/>
              </w:rPr>
              <w:t>　</w:t>
            </w:r>
          </w:p>
        </w:tc>
        <w:tc>
          <w:tcPr>
            <w:tcW w:w="144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联系电话</w:t>
            </w:r>
          </w:p>
        </w:tc>
        <w:tc>
          <w:tcPr>
            <w:tcW w:w="125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675" w:hRule="atLeast"/>
          <w:jc w:val="center"/>
        </w:trPr>
        <w:tc>
          <w:tcPr>
            <w:tcW w:w="1365"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身高</w:t>
            </w:r>
          </w:p>
        </w:tc>
        <w:tc>
          <w:tcPr>
            <w:tcW w:w="91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086"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体重</w:t>
            </w: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44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毕业学校</w:t>
            </w:r>
          </w:p>
        </w:tc>
        <w:tc>
          <w:tcPr>
            <w:tcW w:w="125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960" w:hRule="atLeast"/>
          <w:jc w:val="center"/>
        </w:trPr>
        <w:tc>
          <w:tcPr>
            <w:tcW w:w="1365"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b/>
                <w:kern w:val="0"/>
                <w:sz w:val="24"/>
              </w:rPr>
              <w:t>专业学习情况简介</w:t>
            </w:r>
            <w:r>
              <w:rPr>
                <w:rFonts w:hint="eastAsia" w:ascii="宋体" w:hAnsi="宋体"/>
                <w:kern w:val="0"/>
                <w:sz w:val="24"/>
              </w:rPr>
              <w:t>（</w:t>
            </w:r>
            <w:r>
              <w:rPr>
                <w:rFonts w:hint="eastAsia" w:ascii="宋体" w:hAnsi="宋体"/>
                <w:kern w:val="0"/>
                <w:sz w:val="20"/>
                <w:szCs w:val="20"/>
              </w:rPr>
              <w:t>主要包括学习时间、师从哪些专业教师等情况</w:t>
            </w:r>
            <w:r>
              <w:rPr>
                <w:rFonts w:hint="eastAsia" w:ascii="宋体" w:hAnsi="宋体"/>
                <w:kern w:val="0"/>
                <w:sz w:val="21"/>
                <w:szCs w:val="21"/>
              </w:rPr>
              <w:t>）</w:t>
            </w:r>
          </w:p>
        </w:tc>
        <w:tc>
          <w:tcPr>
            <w:tcW w:w="7035" w:type="dxa"/>
            <w:gridSpan w:val="6"/>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1560" w:hRule="atLeast"/>
          <w:jc w:val="center"/>
        </w:trPr>
        <w:tc>
          <w:tcPr>
            <w:tcW w:w="136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c>
          <w:tcPr>
            <w:tcW w:w="7035" w:type="dxa"/>
            <w:gridSpan w:val="6"/>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960" w:hRule="atLeast"/>
          <w:jc w:val="center"/>
        </w:trPr>
        <w:tc>
          <w:tcPr>
            <w:tcW w:w="1365"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b/>
                <w:kern w:val="0"/>
                <w:sz w:val="24"/>
              </w:rPr>
              <w:t>考试专业考级、参赛获奖情况登记</w:t>
            </w:r>
            <w:r>
              <w:rPr>
                <w:rFonts w:hint="eastAsia" w:ascii="宋体" w:hAnsi="宋体"/>
                <w:kern w:val="0"/>
                <w:sz w:val="24"/>
              </w:rPr>
              <w:t>（</w:t>
            </w:r>
            <w:r>
              <w:rPr>
                <w:rFonts w:hint="eastAsia" w:ascii="宋体" w:hAnsi="宋体"/>
                <w:kern w:val="0"/>
                <w:sz w:val="20"/>
                <w:szCs w:val="20"/>
              </w:rPr>
              <w:t>考级情况主要记录已获得最高级别证书级数、发证机构；参赛获奖情况主要记录所获奖项和比赛组织单位或机构</w:t>
            </w:r>
            <w:r>
              <w:rPr>
                <w:rFonts w:hint="eastAsia" w:ascii="宋体" w:hAnsi="宋体"/>
                <w:kern w:val="0"/>
                <w:sz w:val="24"/>
              </w:rPr>
              <w:t>）</w:t>
            </w:r>
          </w:p>
        </w:tc>
        <w:tc>
          <w:tcPr>
            <w:tcW w:w="7035" w:type="dxa"/>
            <w:gridSpan w:val="6"/>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1620" w:hRule="atLeast"/>
          <w:jc w:val="center"/>
        </w:trPr>
        <w:tc>
          <w:tcPr>
            <w:tcW w:w="136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c>
          <w:tcPr>
            <w:tcW w:w="7035" w:type="dxa"/>
            <w:gridSpan w:val="6"/>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1815" w:hRule="atLeast"/>
          <w:jc w:val="center"/>
        </w:trPr>
        <w:tc>
          <w:tcPr>
            <w:tcW w:w="136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c>
          <w:tcPr>
            <w:tcW w:w="7035" w:type="dxa"/>
            <w:gridSpan w:val="6"/>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630" w:hRule="atLeast"/>
          <w:jc w:val="center"/>
        </w:trPr>
        <w:tc>
          <w:tcPr>
            <w:tcW w:w="1365"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家庭成  员情况</w:t>
            </w:r>
          </w:p>
        </w:tc>
        <w:tc>
          <w:tcPr>
            <w:tcW w:w="91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关系</w:t>
            </w:r>
          </w:p>
        </w:tc>
        <w:tc>
          <w:tcPr>
            <w:tcW w:w="1086"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姓名</w:t>
            </w: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身高</w:t>
            </w:r>
          </w:p>
        </w:tc>
        <w:tc>
          <w:tcPr>
            <w:tcW w:w="2691"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工作单位</w:t>
            </w:r>
          </w:p>
        </w:tc>
        <w:tc>
          <w:tcPr>
            <w:tcW w:w="165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联系电话</w:t>
            </w:r>
          </w:p>
        </w:tc>
      </w:tr>
      <w:tr>
        <w:tblPrEx>
          <w:tblCellMar>
            <w:top w:w="0" w:type="dxa"/>
            <w:left w:w="108" w:type="dxa"/>
            <w:bottom w:w="0" w:type="dxa"/>
            <w:right w:w="108" w:type="dxa"/>
          </w:tblCellMar>
        </w:tblPrEx>
        <w:trPr>
          <w:trHeight w:val="630" w:hRule="atLeast"/>
          <w:jc w:val="center"/>
        </w:trPr>
        <w:tc>
          <w:tcPr>
            <w:tcW w:w="136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c>
          <w:tcPr>
            <w:tcW w:w="91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父亲</w:t>
            </w:r>
          </w:p>
        </w:tc>
        <w:tc>
          <w:tcPr>
            <w:tcW w:w="1086"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691"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65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630" w:hRule="atLeast"/>
          <w:jc w:val="center"/>
        </w:trPr>
        <w:tc>
          <w:tcPr>
            <w:tcW w:w="136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rPr>
            </w:pPr>
          </w:p>
        </w:tc>
        <w:tc>
          <w:tcPr>
            <w:tcW w:w="91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母亲</w:t>
            </w:r>
          </w:p>
        </w:tc>
        <w:tc>
          <w:tcPr>
            <w:tcW w:w="1086"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69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691"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65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65" w:type="dxa"/>
            <w:vMerge w:val="restart"/>
            <w:vAlign w:val="center"/>
          </w:tcPr>
          <w:p>
            <w:pPr>
              <w:jc w:val="center"/>
              <w:rPr>
                <w:rFonts w:ascii="宋体"/>
                <w:kern w:val="0"/>
                <w:sz w:val="24"/>
              </w:rPr>
            </w:pPr>
            <w:r>
              <w:rPr>
                <w:rFonts w:hint="eastAsia" w:ascii="宋体" w:hAnsi="宋体"/>
                <w:kern w:val="0"/>
                <w:sz w:val="24"/>
              </w:rPr>
              <w:t>专业指导老师情况</w:t>
            </w:r>
          </w:p>
        </w:tc>
        <w:tc>
          <w:tcPr>
            <w:tcW w:w="2001" w:type="dxa"/>
            <w:gridSpan w:val="2"/>
            <w:vAlign w:val="center"/>
          </w:tcPr>
          <w:p>
            <w:pPr>
              <w:jc w:val="center"/>
              <w:rPr>
                <w:rFonts w:ascii="宋体"/>
                <w:kern w:val="0"/>
                <w:sz w:val="24"/>
              </w:rPr>
            </w:pPr>
            <w:r>
              <w:rPr>
                <w:rFonts w:hint="eastAsia" w:ascii="宋体" w:hAnsi="宋体"/>
                <w:kern w:val="0"/>
                <w:sz w:val="24"/>
              </w:rPr>
              <w:t>姓名</w:t>
            </w:r>
          </w:p>
        </w:tc>
        <w:tc>
          <w:tcPr>
            <w:tcW w:w="3384" w:type="dxa"/>
            <w:gridSpan w:val="3"/>
            <w:vAlign w:val="center"/>
          </w:tcPr>
          <w:p>
            <w:pPr>
              <w:ind w:firstLine="960" w:firstLineChars="400"/>
              <w:rPr>
                <w:rFonts w:hint="eastAsia" w:ascii="宋体" w:eastAsia="宋体"/>
                <w:kern w:val="0"/>
                <w:sz w:val="24"/>
                <w:lang w:eastAsia="zh-CN"/>
              </w:rPr>
            </w:pPr>
            <w:r>
              <w:rPr>
                <w:rFonts w:hint="eastAsia" w:ascii="宋体"/>
                <w:kern w:val="0"/>
                <w:sz w:val="24"/>
                <w:lang w:eastAsia="zh-CN"/>
              </w:rPr>
              <w:t>工作单位</w:t>
            </w:r>
          </w:p>
        </w:tc>
        <w:tc>
          <w:tcPr>
            <w:tcW w:w="1650" w:type="dxa"/>
            <w:vAlign w:val="center"/>
          </w:tcPr>
          <w:p>
            <w:pPr>
              <w:jc w:val="center"/>
              <w:rPr>
                <w:rFonts w:hint="eastAsia" w:ascii="宋体" w:eastAsia="宋体"/>
                <w:kern w:val="0"/>
                <w:sz w:val="24"/>
                <w:lang w:eastAsia="zh-CN"/>
              </w:rPr>
            </w:pPr>
            <w:r>
              <w:rPr>
                <w:rFonts w:hint="eastAsia" w:ascii="宋体" w:hAnsi="宋体"/>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365" w:type="dxa"/>
            <w:vMerge w:val="continue"/>
            <w:vAlign w:val="center"/>
          </w:tcPr>
          <w:p>
            <w:pPr>
              <w:jc w:val="center"/>
              <w:rPr>
                <w:rFonts w:ascii="宋体"/>
                <w:kern w:val="0"/>
                <w:sz w:val="24"/>
              </w:rPr>
            </w:pPr>
          </w:p>
        </w:tc>
        <w:tc>
          <w:tcPr>
            <w:tcW w:w="2001" w:type="dxa"/>
            <w:gridSpan w:val="2"/>
            <w:vAlign w:val="center"/>
          </w:tcPr>
          <w:p>
            <w:pPr>
              <w:jc w:val="center"/>
              <w:rPr>
                <w:rFonts w:ascii="楷体" w:hAnsi="楷体" w:eastAsia="楷体"/>
                <w:sz w:val="24"/>
                <w:szCs w:val="21"/>
              </w:rPr>
            </w:pPr>
          </w:p>
        </w:tc>
        <w:tc>
          <w:tcPr>
            <w:tcW w:w="3384" w:type="dxa"/>
            <w:gridSpan w:val="3"/>
            <w:vAlign w:val="center"/>
          </w:tcPr>
          <w:p>
            <w:pPr>
              <w:jc w:val="center"/>
              <w:rPr>
                <w:rFonts w:ascii="楷体" w:hAnsi="楷体" w:eastAsia="楷体"/>
                <w:sz w:val="24"/>
                <w:szCs w:val="21"/>
              </w:rPr>
            </w:pPr>
          </w:p>
        </w:tc>
        <w:tc>
          <w:tcPr>
            <w:tcW w:w="1650" w:type="dxa"/>
            <w:vAlign w:val="center"/>
          </w:tcPr>
          <w:p>
            <w:pPr>
              <w:jc w:val="center"/>
              <w:rPr>
                <w:rFonts w:ascii="楷体" w:hAnsi="楷体" w:eastAsia="楷体"/>
                <w:sz w:val="24"/>
                <w:szCs w:val="21"/>
              </w:rPr>
            </w:pPr>
          </w:p>
        </w:tc>
      </w:tr>
    </w:tbl>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420" w:leftChars="0" w:right="0" w:rightChars="0"/>
        <w:jc w:val="both"/>
        <w:rPr>
          <w:rFonts w:hint="default" w:ascii="宋体" w:hAnsi="宋体" w:eastAsia="宋体" w:cs="宋体"/>
          <w:b/>
          <w:bCs/>
          <w:i w:val="0"/>
          <w:iCs w:val="0"/>
          <w:caps w:val="0"/>
          <w:color w:val="333333"/>
          <w:spacing w:val="0"/>
          <w:sz w:val="28"/>
          <w:szCs w:val="28"/>
          <w:lang w:val="en-US" w:eastAsia="zh-CN"/>
        </w:rPr>
      </w:pPr>
      <w:r>
        <w:rPr>
          <w:rFonts w:hint="eastAsia" w:ascii="宋体" w:hAnsi="宋体" w:cs="宋体"/>
          <w:b/>
          <w:bCs/>
          <w:i w:val="0"/>
          <w:iCs w:val="0"/>
          <w:caps w:val="0"/>
          <w:color w:val="333333"/>
          <w:spacing w:val="0"/>
          <w:sz w:val="28"/>
          <w:szCs w:val="28"/>
          <w:lang w:val="en-US" w:eastAsia="zh-CN"/>
        </w:rPr>
        <w:t>注意：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420"/>
        <w:jc w:val="both"/>
        <w:rPr>
          <w:rFonts w:ascii="微软雅黑" w:hAnsi="微软雅黑" w:eastAsia="微软雅黑" w:cs="微软雅黑"/>
          <w:i w:val="0"/>
          <w:iCs w:val="0"/>
          <w:caps w:val="0"/>
          <w:color w:val="333333"/>
          <w:spacing w:val="0"/>
          <w:sz w:val="24"/>
          <w:szCs w:val="24"/>
        </w:rPr>
      </w:pPr>
      <w:r>
        <w:rPr>
          <w:rFonts w:hint="eastAsia" w:ascii="宋体" w:hAnsi="宋体" w:cs="宋体"/>
          <w:i w:val="0"/>
          <w:iCs w:val="0"/>
          <w:caps w:val="0"/>
          <w:color w:val="333333"/>
          <w:spacing w:val="0"/>
          <w:sz w:val="24"/>
          <w:szCs w:val="24"/>
          <w:lang w:val="en-US" w:eastAsia="zh-CN"/>
        </w:rPr>
        <w:t>1</w:t>
      </w:r>
      <w:r>
        <w:rPr>
          <w:rFonts w:hint="eastAsia" w:ascii="宋体" w:hAnsi="宋体" w:eastAsia="宋体" w:cs="宋体"/>
          <w:i w:val="0"/>
          <w:iCs w:val="0"/>
          <w:caps w:val="0"/>
          <w:color w:val="333333"/>
          <w:spacing w:val="0"/>
          <w:sz w:val="24"/>
          <w:szCs w:val="24"/>
        </w:rPr>
        <w:t>.填写完报名表后，将报名表的电子文档发送到xtsyzzsb@126.com。</w:t>
      </w:r>
      <w:r>
        <w:rPr>
          <w:rStyle w:val="7"/>
          <w:rFonts w:hint="eastAsia" w:ascii="宋体" w:hAnsi="宋体" w:eastAsia="宋体" w:cs="宋体"/>
          <w:b/>
          <w:bCs/>
          <w:i w:val="0"/>
          <w:iCs w:val="0"/>
          <w:caps w:val="0"/>
          <w:color w:val="C00000"/>
          <w:spacing w:val="0"/>
          <w:sz w:val="24"/>
          <w:szCs w:val="24"/>
        </w:rPr>
        <w:t>（提醒：报名表的文件名需注释清楚，专业类别+姓名，如</w:t>
      </w:r>
      <w:r>
        <w:rPr>
          <w:rStyle w:val="7"/>
          <w:rFonts w:hint="eastAsia" w:ascii="宋体" w:hAnsi="宋体" w:cs="宋体"/>
          <w:b/>
          <w:bCs/>
          <w:i w:val="0"/>
          <w:iCs w:val="0"/>
          <w:caps w:val="0"/>
          <w:color w:val="C00000"/>
          <w:spacing w:val="0"/>
          <w:sz w:val="24"/>
          <w:szCs w:val="24"/>
          <w:lang w:val="en-US" w:eastAsia="zh-CN"/>
        </w:rPr>
        <w:t>舞蹈</w:t>
      </w:r>
      <w:r>
        <w:rPr>
          <w:rStyle w:val="7"/>
          <w:rFonts w:hint="eastAsia" w:ascii="宋体" w:hAnsi="宋体" w:eastAsia="宋体" w:cs="宋体"/>
          <w:b/>
          <w:bCs/>
          <w:i w:val="0"/>
          <w:iCs w:val="0"/>
          <w:caps w:val="0"/>
          <w:color w:val="C00000"/>
          <w:spacing w:val="0"/>
          <w:sz w:val="24"/>
          <w:szCs w:val="24"/>
        </w:rPr>
        <w:t>张xx、声乐张xx、</w:t>
      </w:r>
      <w:r>
        <w:rPr>
          <w:rStyle w:val="7"/>
          <w:rFonts w:hint="eastAsia" w:ascii="宋体" w:hAnsi="宋体" w:cs="宋体"/>
          <w:b/>
          <w:bCs/>
          <w:i w:val="0"/>
          <w:iCs w:val="0"/>
          <w:caps w:val="0"/>
          <w:color w:val="C00000"/>
          <w:spacing w:val="0"/>
          <w:sz w:val="24"/>
          <w:szCs w:val="24"/>
          <w:lang w:eastAsia="zh-CN"/>
        </w:rPr>
        <w:t>美术张</w:t>
      </w:r>
      <w:r>
        <w:rPr>
          <w:rStyle w:val="7"/>
          <w:rFonts w:hint="eastAsia" w:ascii="宋体" w:hAnsi="宋体" w:eastAsia="宋体" w:cs="宋体"/>
          <w:b/>
          <w:bCs/>
          <w:i w:val="0"/>
          <w:iCs w:val="0"/>
          <w:caps w:val="0"/>
          <w:color w:val="C00000"/>
          <w:spacing w:val="0"/>
          <w:sz w:val="24"/>
          <w:szCs w:val="24"/>
        </w:rPr>
        <w:t>xx</w:t>
      </w:r>
      <w:r>
        <w:rPr>
          <w:rStyle w:val="7"/>
          <w:rFonts w:hint="eastAsia" w:ascii="宋体" w:hAnsi="宋体" w:cs="宋体"/>
          <w:b/>
          <w:bCs/>
          <w:i w:val="0"/>
          <w:iCs w:val="0"/>
          <w:caps w:val="0"/>
          <w:color w:val="C00000"/>
          <w:spacing w:val="0"/>
          <w:sz w:val="24"/>
          <w:szCs w:val="24"/>
          <w:lang w:eastAsia="zh-CN"/>
        </w:rPr>
        <w:t>，</w:t>
      </w:r>
      <w:r>
        <w:rPr>
          <w:rStyle w:val="7"/>
          <w:rFonts w:hint="eastAsia" w:ascii="宋体" w:hAnsi="宋体" w:eastAsia="宋体" w:cs="宋体"/>
          <w:b/>
          <w:bCs/>
          <w:i w:val="0"/>
          <w:iCs w:val="0"/>
          <w:caps w:val="0"/>
          <w:color w:val="C00000"/>
          <w:spacing w:val="0"/>
          <w:sz w:val="24"/>
          <w:szCs w:val="24"/>
        </w:rPr>
        <w:t>否则报名无效）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宋体" w:hAnsi="宋体" w:cs="宋体"/>
          <w:i w:val="0"/>
          <w:iCs w:val="0"/>
          <w:caps w:val="0"/>
          <w:color w:val="333333"/>
          <w:spacing w:val="0"/>
          <w:sz w:val="24"/>
          <w:szCs w:val="24"/>
          <w:lang w:val="en-US" w:eastAsia="zh-CN"/>
        </w:rPr>
        <w:t>2</w:t>
      </w:r>
      <w:r>
        <w:rPr>
          <w:rFonts w:hint="eastAsia" w:ascii="宋体" w:hAnsi="宋体" w:eastAsia="宋体" w:cs="宋体"/>
          <w:i w:val="0"/>
          <w:iCs w:val="0"/>
          <w:caps w:val="0"/>
          <w:color w:val="333333"/>
          <w:spacing w:val="0"/>
          <w:sz w:val="24"/>
          <w:szCs w:val="24"/>
        </w:rPr>
        <w:t>.</w:t>
      </w:r>
      <w:r>
        <w:rPr>
          <w:rFonts w:hint="eastAsia" w:ascii="宋体" w:hAnsi="宋体" w:eastAsia="宋体" w:cs="宋体"/>
          <w:i w:val="0"/>
          <w:iCs w:val="0"/>
          <w:caps w:val="0"/>
          <w:color w:val="333333"/>
          <w:spacing w:val="0"/>
          <w:sz w:val="24"/>
          <w:szCs w:val="24"/>
          <w:lang w:val="en-US" w:eastAsia="zh-CN"/>
        </w:rPr>
        <w:t>招生办</w:t>
      </w:r>
      <w:r>
        <w:rPr>
          <w:rFonts w:hint="eastAsia" w:ascii="宋体" w:hAnsi="宋体" w:eastAsia="宋体" w:cs="宋体"/>
          <w:i w:val="0"/>
          <w:iCs w:val="0"/>
          <w:caps w:val="0"/>
          <w:color w:val="333333"/>
          <w:spacing w:val="0"/>
          <w:sz w:val="24"/>
          <w:szCs w:val="24"/>
        </w:rPr>
        <w:t>对考生的材料进行初审，</w:t>
      </w:r>
      <w:r>
        <w:rPr>
          <w:rFonts w:hint="eastAsia" w:ascii="宋体" w:hAnsi="宋体" w:eastAsia="宋体" w:cs="宋体"/>
          <w:i w:val="0"/>
          <w:iCs w:val="0"/>
          <w:caps w:val="0"/>
          <w:color w:val="333333"/>
          <w:spacing w:val="0"/>
          <w:sz w:val="24"/>
          <w:szCs w:val="24"/>
          <w:lang w:eastAsia="zh-CN"/>
        </w:rPr>
        <w:t>初审合格者</w:t>
      </w:r>
      <w:r>
        <w:rPr>
          <w:rFonts w:hint="eastAsia" w:ascii="宋体" w:hAnsi="宋体" w:cs="宋体"/>
          <w:i w:val="0"/>
          <w:iCs w:val="0"/>
          <w:caps w:val="0"/>
          <w:color w:val="333333"/>
          <w:spacing w:val="0"/>
          <w:sz w:val="24"/>
          <w:szCs w:val="24"/>
          <w:lang w:eastAsia="zh-CN"/>
        </w:rPr>
        <w:t>将由学校根据疫情情况</w:t>
      </w:r>
      <w:r>
        <w:rPr>
          <w:rFonts w:hint="eastAsia" w:ascii="宋体" w:hAnsi="宋体" w:cs="宋体"/>
          <w:i w:val="0"/>
          <w:iCs w:val="0"/>
          <w:caps w:val="0"/>
          <w:color w:val="0000FF"/>
          <w:spacing w:val="0"/>
          <w:sz w:val="24"/>
          <w:szCs w:val="24"/>
          <w:lang w:eastAsia="zh-CN"/>
        </w:rPr>
        <w:t>另行</w:t>
      </w:r>
      <w:r>
        <w:rPr>
          <w:rFonts w:hint="eastAsia" w:ascii="宋体" w:hAnsi="宋体" w:cs="宋体"/>
          <w:i w:val="0"/>
          <w:iCs w:val="0"/>
          <w:caps w:val="0"/>
          <w:color w:val="0000FF"/>
          <w:spacing w:val="0"/>
          <w:sz w:val="24"/>
          <w:szCs w:val="24"/>
          <w:lang w:val="en-US" w:eastAsia="zh-CN"/>
        </w:rPr>
        <w:t>电话</w:t>
      </w:r>
      <w:r>
        <w:rPr>
          <w:rFonts w:hint="eastAsia" w:ascii="宋体" w:hAnsi="宋体" w:cs="宋体"/>
          <w:i w:val="0"/>
          <w:iCs w:val="0"/>
          <w:caps w:val="0"/>
          <w:color w:val="0000FF"/>
          <w:spacing w:val="0"/>
          <w:sz w:val="24"/>
          <w:szCs w:val="24"/>
          <w:lang w:eastAsia="zh-CN"/>
        </w:rPr>
        <w:t>通知测试时间</w:t>
      </w:r>
      <w:r>
        <w:rPr>
          <w:rFonts w:hint="eastAsia" w:ascii="宋体" w:hAnsi="宋体" w:eastAsia="宋体" w:cs="宋体"/>
          <w:i w:val="0"/>
          <w:iCs w:val="0"/>
          <w:caps w:val="0"/>
          <w:color w:val="333333"/>
          <w:spacing w:val="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宋体" w:hAnsi="宋体" w:cs="宋体"/>
          <w:i w:val="0"/>
          <w:iCs w:val="0"/>
          <w:caps w:val="0"/>
          <w:color w:val="333333"/>
          <w:spacing w:val="0"/>
          <w:sz w:val="24"/>
          <w:szCs w:val="24"/>
          <w:lang w:val="en-US" w:eastAsia="zh-CN"/>
        </w:rPr>
        <w:t>3</w:t>
      </w:r>
      <w:bookmarkStart w:id="0" w:name="_GoBack"/>
      <w:bookmarkEnd w:id="0"/>
      <w:r>
        <w:rPr>
          <w:rFonts w:hint="eastAsia" w:ascii="宋体" w:hAnsi="宋体" w:eastAsia="宋体" w:cs="宋体"/>
          <w:i w:val="0"/>
          <w:iCs w:val="0"/>
          <w:caps w:val="0"/>
          <w:color w:val="333333"/>
          <w:spacing w:val="0"/>
          <w:sz w:val="24"/>
          <w:szCs w:val="24"/>
        </w:rPr>
        <w:t>.初审合格考生须于测试当天按各项目测试时间安排持本人身份证原件，获奖或专业能力证明证书原件到考试地点办理报到测试手续。</w:t>
      </w:r>
    </w:p>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3C240B"/>
    <w:rsid w:val="0D7130D7"/>
    <w:rsid w:val="18510797"/>
    <w:rsid w:val="1DA174D6"/>
    <w:rsid w:val="203C240B"/>
    <w:rsid w:val="2A9D6B11"/>
    <w:rsid w:val="30EC4708"/>
    <w:rsid w:val="3D4D6E1D"/>
    <w:rsid w:val="3F2B2418"/>
    <w:rsid w:val="4B1A0AE8"/>
    <w:rsid w:val="4C2F5AF0"/>
    <w:rsid w:val="57661B54"/>
    <w:rsid w:val="5A8B6A40"/>
    <w:rsid w:val="600A653F"/>
    <w:rsid w:val="60CA51C4"/>
    <w:rsid w:val="662D5B5C"/>
    <w:rsid w:val="68C402D8"/>
    <w:rsid w:val="6CC1587C"/>
    <w:rsid w:val="7EDD546C"/>
    <w:rsid w:val="7F1E1E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Title"/>
    <w:basedOn w:val="1"/>
    <w:next w:val="1"/>
    <w:qFormat/>
    <w:uiPriority w:val="0"/>
    <w:pPr>
      <w:spacing w:before="240" w:after="60"/>
      <w:jc w:val="center"/>
      <w:outlineLvl w:val="0"/>
    </w:pPr>
    <w:rPr>
      <w:rFonts w:ascii="Cambria" w:hAnsi="Cambria"/>
      <w:b/>
      <w:bCs/>
      <w:kern w:val="0"/>
      <w:sz w:val="32"/>
      <w:szCs w:val="32"/>
      <w:lang w:val="en-US" w:eastAsia="zh-CN"/>
    </w:rPr>
  </w:style>
  <w:style w:type="character" w:styleId="7">
    <w:name w:val="Strong"/>
    <w:basedOn w:val="6"/>
    <w:qFormat/>
    <w:uiPriority w:val="0"/>
    <w:rPr>
      <w:b/>
    </w:rPr>
  </w:style>
  <w:style w:type="character" w:styleId="8">
    <w:name w:val="page number"/>
    <w:basedOn w:val="6"/>
    <w:qFormat/>
    <w:uiPriority w:val="0"/>
  </w:style>
  <w:style w:type="character" w:styleId="9">
    <w:name w:val="Emphasis"/>
    <w:basedOn w:val="6"/>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412</Words>
  <Characters>443</Characters>
  <Lines>0</Lines>
  <Paragraphs>0</Paragraphs>
  <TotalTime>2</TotalTime>
  <ScaleCrop>false</ScaleCrop>
  <LinksUpToDate>false</LinksUpToDate>
  <CharactersWithSpaces>464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2018-04-17T09:08:00Z</dcterms:created>
  <dc:creator>给诺幸福</dc:creator>
  <cp:lastModifiedBy>L。</cp:lastModifiedBy>
  <cp:lastPrinted>2022-04-01T07:40:00Z</cp:lastPrinted>
  <dcterms:modified xsi:type="dcterms:W3CDTF">2022-04-13T02:23:48Z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6739EF5F450E489A9346353EEE3ACAAD</vt:lpwstr>
  </property>
</Properties>
</file>